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311" w:rsidRDefault="008B0143" w:rsidP="006B024C">
      <w:pPr>
        <w:pStyle w:val="EducationNormal"/>
      </w:pPr>
      <w:r>
        <w:rPr>
          <w:sz w:val="18"/>
          <w:szCs w:val="18"/>
        </w:rPr>
        <w:pict>
          <v:rect id="_x0000_i1025" style="width:0;height:1.5pt" o:hralign="center" o:hrstd="t" o:hr="t" fillcolor="#a0a0a0" stroked="f"/>
        </w:pict>
      </w:r>
    </w:p>
    <w:p w:rsidR="00D831F5" w:rsidRDefault="00D831F5" w:rsidP="00D831F5">
      <w:pPr>
        <w:pStyle w:val="Heading1"/>
        <w:spacing w:after="0"/>
        <w:rPr>
          <w:b w:val="0"/>
          <w:sz w:val="22"/>
        </w:rPr>
      </w:pPr>
      <w:r w:rsidRPr="00A03004">
        <w:t>DIRECTIONS</w:t>
      </w:r>
      <w:r w:rsidRPr="009F2713">
        <w:rPr>
          <w:b w:val="0"/>
          <w:sz w:val="22"/>
        </w:rPr>
        <w:t xml:space="preserve">: Using </w:t>
      </w:r>
      <w:r>
        <w:rPr>
          <w:b w:val="0"/>
          <w:sz w:val="22"/>
        </w:rPr>
        <w:t xml:space="preserve">available evidence and background knowledge, your group will develop a furnishing and interpretation plan for the Greenhouse Slave Quarters at Mount Vernon using the following sources to create a visual representation for the space. </w:t>
      </w:r>
    </w:p>
    <w:p w:rsidR="00D831F5" w:rsidRPr="009F2713" w:rsidRDefault="00D831F5" w:rsidP="00D831F5">
      <w:pPr>
        <w:pStyle w:val="EducationNormal"/>
        <w:spacing w:after="0"/>
        <w:rPr>
          <w:sz w:val="12"/>
        </w:rPr>
      </w:pPr>
    </w:p>
    <w:p w:rsidR="00D831F5" w:rsidRDefault="00D831F5" w:rsidP="00D831F5">
      <w:pPr>
        <w:pStyle w:val="EducationNormal"/>
        <w:spacing w:after="0"/>
      </w:pPr>
      <w:r w:rsidRPr="00F13F6C">
        <w:rPr>
          <w:i/>
        </w:rPr>
        <w:t>Examine and analyze the evidence</w:t>
      </w:r>
      <w:r w:rsidR="009F21BF">
        <w:t xml:space="preserve">. For each piece of </w:t>
      </w:r>
      <w:proofErr w:type="gramStart"/>
      <w:r w:rsidR="009F21BF">
        <w:t>evidence</w:t>
      </w:r>
      <w:proofErr w:type="gramEnd"/>
      <w:r w:rsidR="009F21BF">
        <w:t xml:space="preserve"> </w:t>
      </w:r>
      <w:r>
        <w:t>ask</w:t>
      </w:r>
      <w:r w:rsidR="009F21BF">
        <w:t xml:space="preserve"> the following </w:t>
      </w:r>
      <w:proofErr w:type="spellStart"/>
      <w:r w:rsidR="009F21BF">
        <w:t>qustions</w:t>
      </w:r>
      <w:proofErr w:type="spellEnd"/>
      <w:r>
        <w:t xml:space="preserve">: How does this evidence add to the narrative? What does slave life at Mount Vernon, specifically at Mansion Farm, look like? What information from the source </w:t>
      </w:r>
      <w:proofErr w:type="gramStart"/>
      <w:r>
        <w:t>can be used</w:t>
      </w:r>
      <w:proofErr w:type="gramEnd"/>
      <w:r>
        <w:t xml:space="preserve"> to help create a visual representation of the Greenhouse Slave Quarters?  </w:t>
      </w:r>
    </w:p>
    <w:p w:rsidR="00D831F5" w:rsidRPr="009F2713" w:rsidRDefault="00D831F5" w:rsidP="00D831F5">
      <w:pPr>
        <w:pStyle w:val="EducationNormal"/>
        <w:spacing w:after="0"/>
        <w:rPr>
          <w:sz w:val="12"/>
        </w:rPr>
      </w:pPr>
    </w:p>
    <w:p w:rsidR="00717885" w:rsidRPr="00D831F5" w:rsidRDefault="00D831F5" w:rsidP="00D831F5">
      <w:pPr>
        <w:pStyle w:val="EducationNormal"/>
        <w:spacing w:after="0"/>
      </w:pPr>
      <w:r>
        <w:t xml:space="preserve">As a group, create a drawing that includes objects and a layout to convey the narrative. If time remains, answer the discussion questions together as a group. (It </w:t>
      </w:r>
      <w:proofErr w:type="gramStart"/>
      <w:r>
        <w:t>should be noted</w:t>
      </w:r>
      <w:proofErr w:type="gramEnd"/>
      <w:r>
        <w:t xml:space="preserve"> that the Greenhouse Slave Quarters at Mount Vernon is divided into two distinct areas: one for men, the other for women.)</w:t>
      </w:r>
      <w:r w:rsidR="00717885">
        <w:rPr>
          <w:rFonts w:eastAsia="Cambria"/>
        </w:rPr>
        <w:br/>
      </w:r>
    </w:p>
    <w:tbl>
      <w:tblPr>
        <w:tblpPr w:leftFromText="180" w:rightFromText="180" w:vertAnchor="text" w:horzAnchor="margin" w:tblpY="-3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6"/>
        <w:gridCol w:w="1841"/>
        <w:gridCol w:w="2391"/>
        <w:gridCol w:w="1862"/>
      </w:tblGrid>
      <w:tr w:rsidR="00D831F5" w:rsidRPr="00717885" w:rsidTr="00D831F5">
        <w:tc>
          <w:tcPr>
            <w:tcW w:w="2358" w:type="dxa"/>
            <w:shd w:val="clear" w:color="auto" w:fill="000000" w:themeFill="text1"/>
          </w:tcPr>
          <w:p w:rsidR="00D831F5" w:rsidRPr="00717885" w:rsidRDefault="00D831F5" w:rsidP="00D831F5">
            <w:pPr>
              <w:tabs>
                <w:tab w:val="right" w:pos="288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bCs/>
                <w:color w:val="FFFFFF"/>
              </w:rPr>
            </w:pPr>
            <w:r>
              <w:rPr>
                <w:rFonts w:eastAsia="Calibri"/>
                <w:b/>
                <w:bCs/>
                <w:color w:val="FFFFFF"/>
              </w:rPr>
              <w:t xml:space="preserve">Image </w:t>
            </w:r>
            <w:r>
              <w:rPr>
                <w:rFonts w:eastAsia="Calibri"/>
                <w:b/>
                <w:bCs/>
                <w:color w:val="FFFFFF"/>
              </w:rPr>
              <w:br/>
              <w:t>Evidence</w:t>
            </w:r>
          </w:p>
        </w:tc>
        <w:tc>
          <w:tcPr>
            <w:tcW w:w="1890" w:type="dxa"/>
            <w:shd w:val="clear" w:color="auto" w:fill="000000" w:themeFill="text1"/>
          </w:tcPr>
          <w:p w:rsidR="00D831F5" w:rsidRPr="00717885" w:rsidRDefault="00D831F5" w:rsidP="00D83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bCs/>
                <w:color w:val="FFFFFF"/>
              </w:rPr>
            </w:pPr>
            <w:r>
              <w:rPr>
                <w:rFonts w:eastAsia="Calibri"/>
                <w:b/>
                <w:bCs/>
                <w:color w:val="FFFFFF"/>
              </w:rPr>
              <w:t>Document Evidence</w:t>
            </w:r>
          </w:p>
        </w:tc>
        <w:tc>
          <w:tcPr>
            <w:tcW w:w="2433" w:type="dxa"/>
            <w:shd w:val="clear" w:color="auto" w:fill="000000" w:themeFill="text1"/>
          </w:tcPr>
          <w:p w:rsidR="00D831F5" w:rsidRPr="00717885" w:rsidRDefault="009F21BF" w:rsidP="00D83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bCs/>
                <w:color w:val="FFFFFF"/>
              </w:rPr>
            </w:pPr>
            <w:r>
              <w:rPr>
                <w:rFonts w:eastAsia="Calibri"/>
                <w:b/>
                <w:bCs/>
                <w:color w:val="FFFFFF"/>
              </w:rPr>
              <w:t>Archaeological</w:t>
            </w:r>
            <w:r w:rsidR="00D831F5">
              <w:rPr>
                <w:rFonts w:eastAsia="Calibri"/>
                <w:b/>
                <w:bCs/>
                <w:color w:val="FFFFFF"/>
              </w:rPr>
              <w:t xml:space="preserve"> </w:t>
            </w:r>
            <w:r w:rsidR="00D831F5">
              <w:rPr>
                <w:rFonts w:eastAsia="Calibri"/>
                <w:b/>
                <w:bCs/>
                <w:color w:val="FFFFFF"/>
              </w:rPr>
              <w:br/>
              <w:t>Evidence</w:t>
            </w:r>
          </w:p>
        </w:tc>
        <w:tc>
          <w:tcPr>
            <w:tcW w:w="1905" w:type="dxa"/>
            <w:shd w:val="clear" w:color="auto" w:fill="000000" w:themeFill="text1"/>
          </w:tcPr>
          <w:p w:rsidR="00D831F5" w:rsidRPr="00717885" w:rsidRDefault="00D831F5" w:rsidP="00D83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bCs/>
                <w:color w:val="FFFFFF"/>
              </w:rPr>
            </w:pPr>
            <w:r>
              <w:rPr>
                <w:rFonts w:eastAsia="Calibri"/>
                <w:b/>
                <w:bCs/>
                <w:color w:val="FFFFFF"/>
              </w:rPr>
              <w:t>Biography</w:t>
            </w:r>
            <w:r>
              <w:rPr>
                <w:rFonts w:eastAsia="Calibri"/>
                <w:b/>
                <w:bCs/>
                <w:color w:val="FFFFFF"/>
              </w:rPr>
              <w:br/>
              <w:t>Evidence</w:t>
            </w:r>
          </w:p>
        </w:tc>
      </w:tr>
      <w:tr w:rsidR="00D831F5" w:rsidRPr="00717885" w:rsidTr="00D831F5">
        <w:trPr>
          <w:trHeight w:val="2678"/>
        </w:trPr>
        <w:tc>
          <w:tcPr>
            <w:tcW w:w="2358" w:type="dxa"/>
            <w:shd w:val="clear" w:color="auto" w:fill="auto"/>
          </w:tcPr>
          <w:p w:rsidR="00D831F5" w:rsidRDefault="00D831F5" w:rsidP="00D831F5">
            <w:pPr>
              <w:pStyle w:val="EducationNormal"/>
              <w:spacing w:after="0"/>
              <w:jc w:val="center"/>
            </w:pPr>
            <w:r>
              <w:rPr>
                <w:i/>
              </w:rPr>
              <w:br/>
            </w:r>
            <w:r w:rsidRPr="004827E8">
              <w:rPr>
                <w:i/>
              </w:rPr>
              <w:t>Washington’s Kitchen, Mount Vernon</w:t>
            </w:r>
            <w:r>
              <w:t>, 1864</w:t>
            </w:r>
          </w:p>
          <w:p w:rsidR="00D831F5" w:rsidRDefault="00D831F5" w:rsidP="00D831F5">
            <w:pPr>
              <w:pStyle w:val="EducationNormal"/>
              <w:spacing w:after="0"/>
              <w:jc w:val="center"/>
            </w:pPr>
            <w:r>
              <w:t>Eastman Johnson</w:t>
            </w:r>
          </w:p>
          <w:p w:rsidR="00D831F5" w:rsidRDefault="00D831F5" w:rsidP="00D831F5">
            <w:pPr>
              <w:pStyle w:val="EducationNormal"/>
              <w:spacing w:after="0"/>
              <w:jc w:val="center"/>
            </w:pPr>
          </w:p>
          <w:p w:rsidR="00D831F5" w:rsidRDefault="00D831F5" w:rsidP="00D831F5">
            <w:pPr>
              <w:pStyle w:val="EducationNormal"/>
              <w:spacing w:after="0"/>
              <w:jc w:val="center"/>
            </w:pPr>
            <w:r w:rsidRPr="004827E8">
              <w:rPr>
                <w:i/>
              </w:rPr>
              <w:t>East Front of Mount Vernon</w:t>
            </w:r>
            <w:r>
              <w:t>,</w:t>
            </w:r>
          </w:p>
          <w:p w:rsidR="00D831F5" w:rsidRDefault="00D831F5" w:rsidP="00D831F5">
            <w:pPr>
              <w:pStyle w:val="EducationNormal"/>
              <w:spacing w:after="0"/>
              <w:jc w:val="center"/>
            </w:pPr>
            <w:r>
              <w:t>1787-1792</w:t>
            </w:r>
          </w:p>
          <w:p w:rsidR="00D831F5" w:rsidRDefault="00D831F5" w:rsidP="00D831F5">
            <w:pPr>
              <w:pStyle w:val="EducationNormal"/>
              <w:spacing w:after="0"/>
              <w:jc w:val="center"/>
            </w:pPr>
            <w:r>
              <w:t>Edward Savage</w:t>
            </w:r>
          </w:p>
          <w:p w:rsidR="00D831F5" w:rsidRDefault="00D831F5" w:rsidP="00D831F5">
            <w:pPr>
              <w:pStyle w:val="EducationNormal"/>
              <w:spacing w:after="0"/>
              <w:rPr>
                <w:i/>
              </w:rPr>
            </w:pPr>
          </w:p>
          <w:p w:rsidR="00D831F5" w:rsidRDefault="00D831F5" w:rsidP="00D831F5">
            <w:pPr>
              <w:pStyle w:val="EducationNormal"/>
              <w:spacing w:after="0"/>
              <w:rPr>
                <w:i/>
              </w:rPr>
            </w:pPr>
          </w:p>
          <w:p w:rsidR="00D831F5" w:rsidRDefault="00D831F5" w:rsidP="00D831F5">
            <w:pPr>
              <w:pStyle w:val="EducationNormal"/>
              <w:spacing w:after="0"/>
              <w:jc w:val="center"/>
            </w:pPr>
            <w:r w:rsidRPr="004827E8">
              <w:rPr>
                <w:i/>
              </w:rPr>
              <w:t>The Old Plantation (Slaves Dancing on a South Carolina Plantation</w:t>
            </w:r>
            <w:r w:rsidRPr="003D09BA">
              <w:t>),</w:t>
            </w:r>
            <w:r>
              <w:t xml:space="preserve"> 1785-1795</w:t>
            </w:r>
          </w:p>
          <w:p w:rsidR="00D831F5" w:rsidRPr="00717885" w:rsidRDefault="00D831F5" w:rsidP="00D83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bCs/>
                <w:color w:val="FFFFFF"/>
                <w:sz w:val="24"/>
                <w:szCs w:val="24"/>
              </w:rPr>
            </w:pPr>
            <w:r>
              <w:t>Attributed to John Rose</w:t>
            </w:r>
          </w:p>
        </w:tc>
        <w:tc>
          <w:tcPr>
            <w:tcW w:w="1890" w:type="dxa"/>
            <w:shd w:val="clear" w:color="auto" w:fill="auto"/>
          </w:tcPr>
          <w:p w:rsidR="00D831F5" w:rsidRDefault="00D831F5" w:rsidP="00D831F5">
            <w:pPr>
              <w:pStyle w:val="EducationNormal"/>
              <w:spacing w:after="0"/>
              <w:jc w:val="center"/>
            </w:pPr>
            <w:r>
              <w:br/>
              <w:t>Farm Report (1792)</w:t>
            </w:r>
          </w:p>
          <w:p w:rsidR="00D831F5" w:rsidRDefault="00D831F5" w:rsidP="00D831F5">
            <w:pPr>
              <w:pStyle w:val="EducationNormal"/>
              <w:spacing w:after="0"/>
              <w:jc w:val="center"/>
            </w:pPr>
          </w:p>
          <w:p w:rsidR="00D831F5" w:rsidRDefault="00D831F5" w:rsidP="00D831F5">
            <w:pPr>
              <w:pStyle w:val="EducationNormal"/>
              <w:spacing w:after="0"/>
              <w:jc w:val="center"/>
            </w:pPr>
          </w:p>
          <w:p w:rsidR="00D831F5" w:rsidRDefault="00D831F5" w:rsidP="00D831F5">
            <w:pPr>
              <w:pStyle w:val="EducationNormal"/>
              <w:spacing w:after="0"/>
              <w:jc w:val="center"/>
            </w:pPr>
            <w:r>
              <w:t>George Augustine Washington to George Washington (1792)</w:t>
            </w:r>
          </w:p>
          <w:p w:rsidR="00D831F5" w:rsidRDefault="00D831F5" w:rsidP="00D831F5">
            <w:pPr>
              <w:pStyle w:val="EducationNormal"/>
              <w:spacing w:after="0"/>
            </w:pPr>
          </w:p>
          <w:p w:rsidR="00D831F5" w:rsidRPr="00717885" w:rsidRDefault="00D831F5" w:rsidP="008B0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bCs/>
                <w:color w:val="FFFFFF"/>
                <w:sz w:val="24"/>
                <w:szCs w:val="24"/>
              </w:rPr>
            </w:pPr>
            <w:r>
              <w:t>Visitor Account (</w:t>
            </w:r>
            <w:proofErr w:type="spellStart"/>
            <w:r>
              <w:t>Niemcewicz</w:t>
            </w:r>
            <w:proofErr w:type="spellEnd"/>
            <w:r>
              <w:t xml:space="preserve"> 1</w:t>
            </w:r>
            <w:r w:rsidR="008B0143">
              <w:t>7</w:t>
            </w:r>
            <w:bookmarkStart w:id="0" w:name="_GoBack"/>
            <w:bookmarkEnd w:id="0"/>
            <w:r>
              <w:t>97)</w:t>
            </w:r>
          </w:p>
        </w:tc>
        <w:tc>
          <w:tcPr>
            <w:tcW w:w="2433" w:type="dxa"/>
            <w:shd w:val="clear" w:color="auto" w:fill="auto"/>
          </w:tcPr>
          <w:p w:rsidR="00D831F5" w:rsidRDefault="00D831F5" w:rsidP="00D831F5">
            <w:pPr>
              <w:pStyle w:val="EducationNormal"/>
              <w:spacing w:after="0"/>
              <w:jc w:val="center"/>
            </w:pPr>
            <w:r>
              <w:br/>
              <w:t xml:space="preserve">Gun Flint and </w:t>
            </w:r>
            <w:r>
              <w:br/>
              <w:t>Lead Shot</w:t>
            </w:r>
          </w:p>
          <w:p w:rsidR="00D831F5" w:rsidRDefault="00D831F5" w:rsidP="00D831F5">
            <w:pPr>
              <w:pStyle w:val="EducationNormal"/>
              <w:spacing w:after="0"/>
              <w:jc w:val="center"/>
            </w:pPr>
          </w:p>
          <w:p w:rsidR="00D831F5" w:rsidRDefault="00D831F5" w:rsidP="00D831F5">
            <w:pPr>
              <w:pStyle w:val="EducationNormal"/>
              <w:spacing w:after="0"/>
              <w:jc w:val="center"/>
            </w:pPr>
          </w:p>
          <w:p w:rsidR="00D831F5" w:rsidRDefault="00D831F5" w:rsidP="00D831F5">
            <w:pPr>
              <w:pStyle w:val="EducationNormal"/>
              <w:spacing w:after="0"/>
              <w:jc w:val="center"/>
            </w:pPr>
            <w:r>
              <w:t xml:space="preserve">Dishware </w:t>
            </w:r>
            <w:r>
              <w:br/>
              <w:t xml:space="preserve">(Salt Glaze, </w:t>
            </w:r>
            <w:proofErr w:type="spellStart"/>
            <w:r>
              <w:t>Creamware</w:t>
            </w:r>
            <w:proofErr w:type="spellEnd"/>
            <w:r>
              <w:t xml:space="preserve">, </w:t>
            </w:r>
            <w:proofErr w:type="spellStart"/>
            <w:r>
              <w:t>Colonoware</w:t>
            </w:r>
            <w:proofErr w:type="spellEnd"/>
            <w:r>
              <w:t xml:space="preserve">, </w:t>
            </w:r>
            <w:proofErr w:type="spellStart"/>
            <w:r>
              <w:t>etc</w:t>
            </w:r>
            <w:proofErr w:type="spellEnd"/>
            <w:r>
              <w:t>)</w:t>
            </w:r>
          </w:p>
          <w:p w:rsidR="00D831F5" w:rsidRDefault="00D831F5" w:rsidP="00D831F5">
            <w:pPr>
              <w:pStyle w:val="EducationNormal"/>
              <w:spacing w:after="0"/>
            </w:pPr>
          </w:p>
          <w:p w:rsidR="00D831F5" w:rsidRDefault="00D831F5" w:rsidP="00D831F5">
            <w:pPr>
              <w:pStyle w:val="EducationNormal"/>
              <w:spacing w:after="0"/>
              <w:jc w:val="center"/>
            </w:pPr>
          </w:p>
          <w:p w:rsidR="00D831F5" w:rsidRDefault="00D831F5" w:rsidP="00D831F5">
            <w:pPr>
              <w:pStyle w:val="EducationNormal"/>
              <w:spacing w:after="0"/>
              <w:jc w:val="center"/>
            </w:pPr>
          </w:p>
          <w:p w:rsidR="00D831F5" w:rsidRDefault="00D831F5" w:rsidP="00D831F5">
            <w:pPr>
              <w:pStyle w:val="EducationNormal"/>
              <w:spacing w:after="0"/>
              <w:jc w:val="center"/>
            </w:pPr>
            <w:r>
              <w:t>Animal Bones</w:t>
            </w:r>
          </w:p>
          <w:p w:rsidR="00D831F5" w:rsidRDefault="00D831F5" w:rsidP="00D831F5">
            <w:pPr>
              <w:pStyle w:val="EducationNormal"/>
              <w:spacing w:after="0"/>
              <w:jc w:val="center"/>
            </w:pPr>
          </w:p>
          <w:p w:rsidR="00D831F5" w:rsidRDefault="00D831F5" w:rsidP="00D831F5">
            <w:pPr>
              <w:pStyle w:val="EducationNormal"/>
              <w:spacing w:after="0"/>
              <w:jc w:val="center"/>
            </w:pPr>
          </w:p>
          <w:p w:rsidR="00D831F5" w:rsidRDefault="00D831F5" w:rsidP="00D831F5">
            <w:pPr>
              <w:pStyle w:val="EducationNormal"/>
              <w:spacing w:after="0"/>
              <w:jc w:val="center"/>
            </w:pPr>
            <w:r>
              <w:t>Tobacco Pipe</w:t>
            </w:r>
          </w:p>
          <w:p w:rsidR="00D831F5" w:rsidRDefault="00D831F5" w:rsidP="00D831F5">
            <w:pPr>
              <w:pStyle w:val="EducationNormal"/>
              <w:spacing w:after="0"/>
              <w:jc w:val="center"/>
            </w:pPr>
          </w:p>
          <w:p w:rsidR="00D831F5" w:rsidRDefault="00D831F5" w:rsidP="00D831F5">
            <w:pPr>
              <w:pStyle w:val="EducationNormal"/>
              <w:spacing w:after="0"/>
              <w:jc w:val="center"/>
            </w:pPr>
          </w:p>
          <w:p w:rsidR="00D831F5" w:rsidRPr="00717885" w:rsidRDefault="00D831F5" w:rsidP="00D83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bCs/>
                <w:color w:val="FFFFFF"/>
                <w:sz w:val="24"/>
                <w:szCs w:val="24"/>
              </w:rPr>
            </w:pPr>
            <w:r w:rsidRPr="004827E8">
              <w:rPr>
                <w:sz w:val="18"/>
              </w:rPr>
              <w:t>For more archeological objects visit: mountvernonmidden.org</w:t>
            </w:r>
          </w:p>
        </w:tc>
        <w:tc>
          <w:tcPr>
            <w:tcW w:w="1905" w:type="dxa"/>
          </w:tcPr>
          <w:p w:rsidR="00D831F5" w:rsidRDefault="00D831F5" w:rsidP="00D831F5">
            <w:pPr>
              <w:pStyle w:val="EducationNormal"/>
              <w:spacing w:after="0"/>
              <w:jc w:val="center"/>
            </w:pPr>
            <w:r>
              <w:br/>
              <w:t>Hercules</w:t>
            </w:r>
          </w:p>
          <w:p w:rsidR="00D831F5" w:rsidRDefault="00D831F5" w:rsidP="00D831F5">
            <w:pPr>
              <w:pStyle w:val="EducationNormal"/>
              <w:spacing w:after="0"/>
              <w:jc w:val="center"/>
            </w:pPr>
          </w:p>
          <w:p w:rsidR="00D831F5" w:rsidRDefault="00D831F5" w:rsidP="00D831F5">
            <w:pPr>
              <w:pStyle w:val="EducationNormal"/>
              <w:spacing w:after="0"/>
              <w:jc w:val="center"/>
            </w:pPr>
          </w:p>
          <w:p w:rsidR="00D831F5" w:rsidRDefault="00D831F5" w:rsidP="00D831F5">
            <w:pPr>
              <w:pStyle w:val="EducationNormal"/>
              <w:spacing w:after="0"/>
              <w:jc w:val="center"/>
            </w:pPr>
          </w:p>
          <w:p w:rsidR="00D831F5" w:rsidRDefault="00D831F5" w:rsidP="00D831F5">
            <w:pPr>
              <w:pStyle w:val="EducationNormal"/>
              <w:spacing w:after="0"/>
              <w:jc w:val="center"/>
            </w:pPr>
          </w:p>
          <w:p w:rsidR="00D831F5" w:rsidRDefault="00D831F5" w:rsidP="00D831F5">
            <w:pPr>
              <w:pStyle w:val="EducationNormal"/>
              <w:spacing w:after="0"/>
              <w:jc w:val="center"/>
            </w:pPr>
          </w:p>
          <w:p w:rsidR="00D831F5" w:rsidRDefault="00D831F5" w:rsidP="00D831F5">
            <w:pPr>
              <w:pStyle w:val="EducationNormal"/>
              <w:spacing w:after="0"/>
              <w:jc w:val="center"/>
            </w:pPr>
          </w:p>
          <w:p w:rsidR="00D831F5" w:rsidRDefault="00D831F5" w:rsidP="00D831F5">
            <w:pPr>
              <w:pStyle w:val="EducationNormal"/>
              <w:spacing w:after="0"/>
              <w:jc w:val="center"/>
            </w:pPr>
          </w:p>
          <w:p w:rsidR="00D831F5" w:rsidRDefault="00D831F5" w:rsidP="00D831F5">
            <w:pPr>
              <w:pStyle w:val="EducationNormal"/>
              <w:spacing w:after="0"/>
              <w:jc w:val="center"/>
            </w:pPr>
          </w:p>
          <w:p w:rsidR="00D831F5" w:rsidRDefault="00D831F5" w:rsidP="00D831F5">
            <w:pPr>
              <w:pStyle w:val="EducationNormal"/>
              <w:spacing w:after="0"/>
              <w:jc w:val="center"/>
            </w:pPr>
          </w:p>
          <w:p w:rsidR="00D831F5" w:rsidRDefault="00D831F5" w:rsidP="00D831F5">
            <w:pPr>
              <w:pStyle w:val="EducationNormal"/>
              <w:spacing w:after="0"/>
              <w:jc w:val="center"/>
            </w:pPr>
          </w:p>
          <w:p w:rsidR="00D831F5" w:rsidRDefault="00D831F5" w:rsidP="00D831F5">
            <w:pPr>
              <w:pStyle w:val="EducationNormal"/>
              <w:spacing w:after="0"/>
              <w:jc w:val="center"/>
            </w:pPr>
          </w:p>
          <w:p w:rsidR="00D831F5" w:rsidRDefault="00D831F5" w:rsidP="00D831F5">
            <w:pPr>
              <w:pStyle w:val="EducationNormal"/>
              <w:spacing w:after="0"/>
              <w:jc w:val="center"/>
            </w:pPr>
            <w:r>
              <w:br/>
            </w:r>
          </w:p>
          <w:p w:rsidR="00D831F5" w:rsidRPr="00717885" w:rsidRDefault="00D831F5" w:rsidP="00D83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bCs/>
                <w:color w:val="FFFFFF"/>
                <w:sz w:val="24"/>
                <w:szCs w:val="24"/>
              </w:rPr>
            </w:pPr>
            <w:r w:rsidRPr="004827E8">
              <w:rPr>
                <w:sz w:val="18"/>
              </w:rPr>
              <w:t>For more biographies, see Lives Bound Together: Slavery at George Washington’s Mount Vernon exhibit: mountvernon.org</w:t>
            </w:r>
          </w:p>
        </w:tc>
      </w:tr>
    </w:tbl>
    <w:p w:rsidR="00D831F5" w:rsidRDefault="00D831F5" w:rsidP="00D831F5">
      <w:pPr>
        <w:pStyle w:val="EducationNormal"/>
        <w:tabs>
          <w:tab w:val="left" w:pos="3039"/>
        </w:tabs>
        <w:rPr>
          <w:b/>
        </w:rPr>
      </w:pPr>
      <w:r>
        <w:rPr>
          <w:b/>
        </w:rPr>
        <w:br/>
      </w:r>
    </w:p>
    <w:p w:rsidR="00D831F5" w:rsidRDefault="00D831F5" w:rsidP="00D831F5">
      <w:pPr>
        <w:pStyle w:val="EducationNormal"/>
        <w:tabs>
          <w:tab w:val="left" w:pos="3039"/>
        </w:tabs>
        <w:rPr>
          <w:sz w:val="18"/>
          <w:szCs w:val="18"/>
        </w:rPr>
      </w:pPr>
    </w:p>
    <w:p w:rsidR="008F62D6" w:rsidRDefault="008B0143" w:rsidP="00D831F5">
      <w:pPr>
        <w:pStyle w:val="EducationNormal"/>
        <w:tabs>
          <w:tab w:val="left" w:pos="3039"/>
        </w:tabs>
        <w:rPr>
          <w:sz w:val="18"/>
          <w:szCs w:val="18"/>
        </w:rPr>
      </w:pPr>
      <w:r>
        <w:rPr>
          <w:sz w:val="18"/>
          <w:szCs w:val="18"/>
        </w:rPr>
        <w:lastRenderedPageBreak/>
        <w:pict>
          <v:rect id="_x0000_i1026" style="width:0;height:1.5pt" o:hralign="center" o:hrstd="t" o:hr="t" fillcolor="#a0a0a0" stroked="f"/>
        </w:pict>
      </w:r>
    </w:p>
    <w:p w:rsidR="00D831F5" w:rsidRPr="00D831F5" w:rsidRDefault="00D831F5" w:rsidP="00D831F5">
      <w:pPr>
        <w:pStyle w:val="EducationNormal"/>
        <w:tabs>
          <w:tab w:val="left" w:pos="3039"/>
        </w:tabs>
        <w:rPr>
          <w:b/>
        </w:rPr>
      </w:pPr>
      <w:r w:rsidRPr="002D0D84">
        <w:rPr>
          <w:b/>
        </w:rPr>
        <w:t xml:space="preserve">Furnishing &amp; Interpretation Plan Discussion Questions: </w:t>
      </w:r>
    </w:p>
    <w:p w:rsidR="009F21BF" w:rsidRDefault="00D831F5" w:rsidP="009F21BF">
      <w:pPr>
        <w:pStyle w:val="EducationNormal"/>
        <w:numPr>
          <w:ilvl w:val="0"/>
          <w:numId w:val="14"/>
        </w:numPr>
      </w:pPr>
      <w:r>
        <w:t xml:space="preserve">Who used this space? How did they use the space? What evidence supports your answers? </w:t>
      </w:r>
    </w:p>
    <w:p w:rsidR="009F21BF" w:rsidRDefault="009F21BF" w:rsidP="009F21BF">
      <w:pPr>
        <w:pStyle w:val="EducationNormal"/>
        <w:ind w:left="720"/>
      </w:pPr>
    </w:p>
    <w:p w:rsidR="009F21BF" w:rsidRDefault="009F21BF" w:rsidP="009F21BF">
      <w:pPr>
        <w:pStyle w:val="EducationNormal"/>
        <w:ind w:left="720"/>
      </w:pPr>
    </w:p>
    <w:p w:rsidR="009F21BF" w:rsidRDefault="009F21BF" w:rsidP="009F21BF">
      <w:pPr>
        <w:pStyle w:val="EducationNormal"/>
        <w:ind w:left="720"/>
      </w:pPr>
    </w:p>
    <w:p w:rsidR="009F21BF" w:rsidRDefault="009F21BF" w:rsidP="009F21BF">
      <w:pPr>
        <w:pStyle w:val="EducationNormal"/>
        <w:ind w:left="720"/>
      </w:pPr>
    </w:p>
    <w:p w:rsidR="00D831F5" w:rsidRDefault="00D831F5" w:rsidP="00D831F5">
      <w:pPr>
        <w:pStyle w:val="EducationNormal"/>
        <w:numPr>
          <w:ilvl w:val="0"/>
          <w:numId w:val="14"/>
        </w:numPr>
      </w:pPr>
      <w:r>
        <w:t xml:space="preserve">If you could place people in this space, what objects would they be using? What would their facial expressions look like? What would they be talking </w:t>
      </w:r>
      <w:proofErr w:type="gramStart"/>
      <w:r>
        <w:t>about</w:t>
      </w:r>
      <w:proofErr w:type="gramEnd"/>
      <w:r>
        <w:t xml:space="preserve">? </w:t>
      </w:r>
    </w:p>
    <w:p w:rsidR="009F21BF" w:rsidRDefault="009F21BF" w:rsidP="009F21BF">
      <w:pPr>
        <w:pStyle w:val="EducationNormal"/>
        <w:ind w:left="720"/>
      </w:pPr>
    </w:p>
    <w:p w:rsidR="009F21BF" w:rsidRDefault="009F21BF" w:rsidP="009F21BF">
      <w:pPr>
        <w:pStyle w:val="EducationNormal"/>
        <w:ind w:left="720"/>
      </w:pPr>
    </w:p>
    <w:p w:rsidR="009F21BF" w:rsidRDefault="009F21BF" w:rsidP="009F21BF">
      <w:pPr>
        <w:pStyle w:val="EducationNormal"/>
        <w:ind w:left="720"/>
      </w:pPr>
    </w:p>
    <w:p w:rsidR="009F21BF" w:rsidRDefault="009F21BF" w:rsidP="009F21BF">
      <w:pPr>
        <w:pStyle w:val="EducationNormal"/>
        <w:ind w:left="720"/>
      </w:pPr>
    </w:p>
    <w:p w:rsidR="009F21BF" w:rsidRDefault="00D831F5" w:rsidP="009F21BF">
      <w:pPr>
        <w:pStyle w:val="EducationNormal"/>
        <w:numPr>
          <w:ilvl w:val="0"/>
          <w:numId w:val="14"/>
        </w:numPr>
      </w:pPr>
      <w:r>
        <w:t xml:space="preserve">What piece of evidence was most compelling or helpful in the creation of your narrative for the Greenhouse Slave Quarters? </w:t>
      </w:r>
    </w:p>
    <w:p w:rsidR="009F21BF" w:rsidRDefault="009F21BF" w:rsidP="009F21BF">
      <w:pPr>
        <w:pStyle w:val="EducationNormal"/>
        <w:ind w:left="720"/>
      </w:pPr>
    </w:p>
    <w:p w:rsidR="009F21BF" w:rsidRDefault="009F21BF" w:rsidP="009F21BF">
      <w:pPr>
        <w:pStyle w:val="EducationNormal"/>
        <w:ind w:left="720"/>
      </w:pPr>
    </w:p>
    <w:p w:rsidR="009F21BF" w:rsidRDefault="009F21BF" w:rsidP="009F21BF">
      <w:pPr>
        <w:pStyle w:val="EducationNormal"/>
        <w:ind w:left="720"/>
      </w:pPr>
    </w:p>
    <w:p w:rsidR="009F21BF" w:rsidRDefault="009F21BF" w:rsidP="009F21BF">
      <w:pPr>
        <w:pStyle w:val="EducationNormal"/>
        <w:ind w:left="720"/>
      </w:pPr>
    </w:p>
    <w:p w:rsidR="00D831F5" w:rsidRDefault="00D831F5" w:rsidP="009F21BF">
      <w:pPr>
        <w:pStyle w:val="EducationNormal"/>
        <w:numPr>
          <w:ilvl w:val="0"/>
          <w:numId w:val="14"/>
        </w:numPr>
      </w:pPr>
      <w:r>
        <w:t xml:space="preserve">What was the most frustrating lack of evidence you encountered when pulling compiling your visual representation? </w:t>
      </w:r>
    </w:p>
    <w:p w:rsidR="00D831F5" w:rsidRPr="006B024C" w:rsidRDefault="00D831F5" w:rsidP="00864E4B"/>
    <w:sectPr w:rsidR="00D831F5" w:rsidRPr="006B024C" w:rsidSect="006B024C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2340" w:right="1890" w:bottom="1440" w:left="1980" w:header="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1D2" w:rsidRDefault="003811D2" w:rsidP="003D5E14">
      <w:r>
        <w:separator/>
      </w:r>
    </w:p>
  </w:endnote>
  <w:endnote w:type="continuationSeparator" w:id="0">
    <w:p w:rsidR="003811D2" w:rsidRDefault="003811D2" w:rsidP="003D5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5C3" w:rsidRDefault="009F65C3">
    <w:pPr>
      <w:pStyle w:val="EducationNormal"/>
      <w:spacing w:after="0" w:line="276" w:lineRule="auto"/>
    </w:pPr>
  </w:p>
  <w:p w:rsidR="009F65C3" w:rsidRDefault="009F65C3">
    <w:pPr>
      <w:pStyle w:val="EducationNormal"/>
      <w:spacing w:after="0" w:line="276" w:lineRule="auto"/>
    </w:pPr>
  </w:p>
  <w:p w:rsidR="00EE0D14" w:rsidRDefault="009F65C3" w:rsidP="00EE0D14">
    <w:pPr>
      <w:pStyle w:val="Footer"/>
      <w:rPr>
        <w:rStyle w:val="PageNumber"/>
      </w:rPr>
    </w:pPr>
    <w:r>
      <w:rPr>
        <w:szCs w:val="18"/>
      </w:rPr>
      <w:t>George Washington Teacher Institute | mountvernon.org/teachers</w:t>
    </w:r>
    <w:r w:rsidR="00EE0D14">
      <w:rPr>
        <w:szCs w:val="18"/>
      </w:rPr>
      <w:t xml:space="preserve">                                                                               </w:t>
    </w:r>
    <w:r w:rsidR="00EE0D14">
      <w:rPr>
        <w:rStyle w:val="PageNumber"/>
      </w:rPr>
      <w:fldChar w:fldCharType="begin"/>
    </w:r>
    <w:r w:rsidR="00EE0D14">
      <w:rPr>
        <w:rStyle w:val="PageNumber"/>
      </w:rPr>
      <w:instrText xml:space="preserve">PAGE  </w:instrText>
    </w:r>
    <w:r w:rsidR="00EE0D14">
      <w:rPr>
        <w:rStyle w:val="PageNumber"/>
      </w:rPr>
      <w:fldChar w:fldCharType="separate"/>
    </w:r>
    <w:r w:rsidR="008B0143">
      <w:rPr>
        <w:rStyle w:val="PageNumber"/>
        <w:noProof/>
      </w:rPr>
      <w:t>2</w:t>
    </w:r>
    <w:r w:rsidR="00EE0D14">
      <w:rPr>
        <w:rStyle w:val="PageNumber"/>
      </w:rPr>
      <w:fldChar w:fldCharType="end"/>
    </w:r>
  </w:p>
  <w:p w:rsidR="00EE0D14" w:rsidRDefault="00EE0D14" w:rsidP="00EE0D14">
    <w:pPr>
      <w:pStyle w:val="Footer"/>
      <w:rPr>
        <w:rStyle w:val="PageNumber"/>
      </w:rPr>
    </w:pPr>
    <w:r>
      <w:rPr>
        <w:szCs w:val="18"/>
      </w:rPr>
      <w:t xml:space="preserve">                                                           </w:t>
    </w:r>
  </w:p>
  <w:p w:rsidR="009F65C3" w:rsidRDefault="009F65C3">
    <w:pPr>
      <w:pStyle w:val="EducationNormal"/>
      <w:spacing w:after="0" w:line="276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1AA" w:rsidRDefault="009B11AA" w:rsidP="0055387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B0143">
      <w:rPr>
        <w:rStyle w:val="PageNumber"/>
        <w:noProof/>
      </w:rPr>
      <w:t>1</w:t>
    </w:r>
    <w:r>
      <w:rPr>
        <w:rStyle w:val="PageNumber"/>
      </w:rPr>
      <w:fldChar w:fldCharType="end"/>
    </w:r>
  </w:p>
  <w:p w:rsidR="006B024C" w:rsidRDefault="009F65C3" w:rsidP="0081034C">
    <w:pPr>
      <w:pStyle w:val="Footer"/>
    </w:pPr>
    <w:r>
      <w:t>George Washington Teacher Instit</w:t>
    </w:r>
    <w:r w:rsidR="006B024C">
      <w:t>ute | mountvernon.org</w:t>
    </w:r>
    <w:r w:rsidR="009B11AA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1D2" w:rsidRDefault="003811D2" w:rsidP="003D5E14">
      <w:r>
        <w:separator/>
      </w:r>
    </w:p>
  </w:footnote>
  <w:footnote w:type="continuationSeparator" w:id="0">
    <w:p w:rsidR="003811D2" w:rsidRDefault="003811D2" w:rsidP="003D5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1F5" w:rsidRDefault="00D831F5" w:rsidP="00D831F5">
    <w:pPr>
      <w:pStyle w:val="EducationSubtitle1"/>
      <w:rPr>
        <w:caps w:val="0"/>
        <w:sz w:val="44"/>
        <w:szCs w:val="44"/>
      </w:rPr>
    </w:pPr>
  </w:p>
  <w:p w:rsidR="00DE6DEA" w:rsidRPr="00DE6DEA" w:rsidRDefault="00DE6DEA" w:rsidP="00DE6DEA">
    <w:pPr>
      <w:pStyle w:val="Subtitle"/>
    </w:pPr>
  </w:p>
  <w:p w:rsidR="009F65C3" w:rsidRDefault="00D831F5" w:rsidP="00D831F5">
    <w:pPr>
      <w:pStyle w:val="EducationSubtitle1"/>
    </w:pPr>
    <w:r>
      <w:t xml:space="preserve">WORKSHEET: Furnishing and </w:t>
    </w:r>
    <w:r>
      <w:br/>
      <w:t>Interpretation plan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5C3" w:rsidRDefault="009F65C3">
    <w:pPr>
      <w:pStyle w:val="EducationNormal"/>
      <w:spacing w:after="60" w:line="276" w:lineRule="auto"/>
    </w:pPr>
  </w:p>
  <w:bookmarkStart w:id="1" w:name="_3qiajk6qottf" w:colFirst="0" w:colLast="0"/>
  <w:bookmarkStart w:id="2" w:name="_iu7255bya9dl" w:colFirst="0" w:colLast="0"/>
  <w:bookmarkEnd w:id="1"/>
  <w:bookmarkEnd w:id="2"/>
  <w:p w:rsidR="006B024C" w:rsidRDefault="008F62D6" w:rsidP="006B024C">
    <w:pPr>
      <w:pStyle w:val="EducationTitle"/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3EFFA3" wp14:editId="5BE1BEBE">
              <wp:simplePos x="0" y="0"/>
              <wp:positionH relativeFrom="margin">
                <wp:align>right</wp:align>
              </wp:positionH>
              <wp:positionV relativeFrom="paragraph">
                <wp:posOffset>366428</wp:posOffset>
              </wp:positionV>
              <wp:extent cx="2576195" cy="771525"/>
              <wp:effectExtent l="0" t="0" r="0" b="9525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76195" cy="771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F62D6" w:rsidRDefault="008F62D6" w:rsidP="008F62D6">
                          <w:pPr>
                            <w:pStyle w:val="EducationHeading1"/>
                          </w:pPr>
                          <w:r>
                            <w:t>NAME___________________________________</w:t>
                          </w:r>
                        </w:p>
                        <w:p w:rsidR="008F62D6" w:rsidRDefault="008F62D6" w:rsidP="008F62D6">
                          <w:pPr>
                            <w:pStyle w:val="EducationHeading1"/>
                          </w:pPr>
                        </w:p>
                        <w:p w:rsidR="008F62D6" w:rsidRPr="007F3311" w:rsidRDefault="008F62D6" w:rsidP="008F62D6">
                          <w:pPr>
                            <w:pStyle w:val="EducationHeading1"/>
                          </w:pPr>
                          <w:r>
                            <w:t>DATE ___________________________________</w:t>
                          </w:r>
                        </w:p>
                        <w:p w:rsidR="008F62D6" w:rsidRDefault="008F62D6" w:rsidP="008F62D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3EFFA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51.65pt;margin-top:28.85pt;width:202.85pt;height:60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" filled="f" stroked="f">
              <v:textbox>
                <w:txbxContent>
                  <w:p w:rsidR="008F62D6" w:rsidRDefault="008F62D6" w:rsidP="008F62D6">
                    <w:pPr>
                      <w:pStyle w:val="EducationHeading1"/>
                    </w:pPr>
                    <w:r>
                      <w:t>NAME___________________________________</w:t>
                    </w:r>
                  </w:p>
                  <w:p w:rsidR="008F62D6" w:rsidRDefault="008F62D6" w:rsidP="008F62D6">
                    <w:pPr>
                      <w:pStyle w:val="EducationHeading1"/>
                    </w:pPr>
                  </w:p>
                  <w:p w:rsidR="008F62D6" w:rsidRPr="007F3311" w:rsidRDefault="008F62D6" w:rsidP="008F62D6">
                    <w:pPr>
                      <w:pStyle w:val="EducationHeading1"/>
                    </w:pPr>
                    <w:r>
                      <w:t>DATE ___________________________________</w:t>
                    </w:r>
                  </w:p>
                  <w:p w:rsidR="008F62D6" w:rsidRDefault="008F62D6" w:rsidP="008F62D6"/>
                </w:txbxContent>
              </v:textbox>
              <w10:wrap type="square" anchorx="margin"/>
            </v:shape>
          </w:pict>
        </mc:Fallback>
      </mc:AlternateContent>
    </w:r>
  </w:p>
  <w:p w:rsidR="007F3311" w:rsidRDefault="00717885" w:rsidP="005E19BC">
    <w:pPr>
      <w:pStyle w:val="EducationSubtitle1"/>
    </w:pPr>
    <w:r>
      <w:t xml:space="preserve">WORKSHEET: </w:t>
    </w:r>
    <w:r w:rsidR="00D831F5">
      <w:t xml:space="preserve">Furnishing and </w:t>
    </w:r>
    <w:r w:rsidR="00D831F5">
      <w:br/>
      <w:t>Interpretation plan</w:t>
    </w:r>
  </w:p>
  <w:p w:rsidR="005E19BC" w:rsidRPr="005E19BC" w:rsidRDefault="005E19BC" w:rsidP="005E19BC">
    <w:pPr>
      <w:pStyle w:val="Subtit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E591D"/>
    <w:multiLevelType w:val="multilevel"/>
    <w:tmpl w:val="6B589338"/>
    <w:lvl w:ilvl="0">
      <w:start w:val="1"/>
      <w:numFmt w:val="bullet"/>
      <w:pStyle w:val="EducationBulletList"/>
      <w:lvlText w:val="·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 w15:restartNumberingAfterBreak="0">
    <w:nsid w:val="052336C3"/>
    <w:multiLevelType w:val="hybridMultilevel"/>
    <w:tmpl w:val="4692CA30"/>
    <w:lvl w:ilvl="0" w:tplc="4A9819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DB2E7A"/>
    <w:multiLevelType w:val="multilevel"/>
    <w:tmpl w:val="D38C380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C6652"/>
    <w:multiLevelType w:val="hybridMultilevel"/>
    <w:tmpl w:val="52587F58"/>
    <w:lvl w:ilvl="0" w:tplc="19620E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A2190"/>
    <w:multiLevelType w:val="hybridMultilevel"/>
    <w:tmpl w:val="17045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DB36F3"/>
    <w:multiLevelType w:val="hybridMultilevel"/>
    <w:tmpl w:val="19620E44"/>
    <w:lvl w:ilvl="0" w:tplc="E5D8380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  <w:u w:val="none"/>
      </w:rPr>
    </w:lvl>
    <w:lvl w:ilvl="1" w:tplc="980A2F1A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42A29458" w:tentative="1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 w:tplc="83A6E91C" w:tentative="1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80EA19FA" w:tentative="1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008C49A4" w:tentative="1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 w:tplc="9034AE8E" w:tentative="1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EE7EDC20" w:tentative="1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46C69FE0" w:tentative="1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6" w15:restartNumberingAfterBreak="0">
    <w:nsid w:val="2E006B01"/>
    <w:multiLevelType w:val="hybridMultilevel"/>
    <w:tmpl w:val="F6DCD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E7732"/>
    <w:multiLevelType w:val="multilevel"/>
    <w:tmpl w:val="0658B2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1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8D45C0D"/>
    <w:multiLevelType w:val="multilevel"/>
    <w:tmpl w:val="D38C380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9251B4"/>
    <w:multiLevelType w:val="multilevel"/>
    <w:tmpl w:val="19620E4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10" w15:restartNumberingAfterBreak="0">
    <w:nsid w:val="3E1744FD"/>
    <w:multiLevelType w:val="multilevel"/>
    <w:tmpl w:val="9D788A70"/>
    <w:lvl w:ilvl="0">
      <w:start w:val="1"/>
      <w:numFmt w:val="bullet"/>
      <w:lvlText w:val="·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1" w15:restartNumberingAfterBreak="0">
    <w:nsid w:val="4D9356AF"/>
    <w:multiLevelType w:val="hybridMultilevel"/>
    <w:tmpl w:val="7396C122"/>
    <w:lvl w:ilvl="0" w:tplc="040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12" w15:restartNumberingAfterBreak="0">
    <w:nsid w:val="4FAB1848"/>
    <w:multiLevelType w:val="multilevel"/>
    <w:tmpl w:val="7472DB68"/>
    <w:numStyleLink w:val="EducationNumberedList"/>
  </w:abstractNum>
  <w:abstractNum w:abstractNumId="13" w15:restartNumberingAfterBreak="0">
    <w:nsid w:val="567F04A8"/>
    <w:multiLevelType w:val="hybridMultilevel"/>
    <w:tmpl w:val="A81261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CFB40A5"/>
    <w:multiLevelType w:val="hybridMultilevel"/>
    <w:tmpl w:val="926E19FC"/>
    <w:lvl w:ilvl="0" w:tplc="73B463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D50DEA"/>
    <w:multiLevelType w:val="hybridMultilevel"/>
    <w:tmpl w:val="FAA42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DA74AA"/>
    <w:multiLevelType w:val="hybridMultilevel"/>
    <w:tmpl w:val="AD32E24C"/>
    <w:lvl w:ilvl="0" w:tplc="AA02AA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DD83F74"/>
    <w:multiLevelType w:val="hybridMultilevel"/>
    <w:tmpl w:val="17045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6D3500"/>
    <w:multiLevelType w:val="multilevel"/>
    <w:tmpl w:val="7472DB68"/>
    <w:styleLink w:val="EducationNumberedList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A31D1F"/>
    <w:multiLevelType w:val="multilevel"/>
    <w:tmpl w:val="19620E4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20" w15:restartNumberingAfterBreak="0">
    <w:nsid w:val="7C855E6A"/>
    <w:multiLevelType w:val="multilevel"/>
    <w:tmpl w:val="7472DB68"/>
    <w:numStyleLink w:val="EducationNumberedList"/>
  </w:abstractNum>
  <w:num w:numId="1">
    <w:abstractNumId w:val="5"/>
  </w:num>
  <w:num w:numId="2">
    <w:abstractNumId w:val="0"/>
  </w:num>
  <w:num w:numId="3">
    <w:abstractNumId w:val="10"/>
  </w:num>
  <w:num w:numId="4">
    <w:abstractNumId w:val="6"/>
  </w:num>
  <w:num w:numId="5">
    <w:abstractNumId w:val="20"/>
  </w:num>
  <w:num w:numId="6">
    <w:abstractNumId w:val="18"/>
  </w:num>
  <w:num w:numId="7">
    <w:abstractNumId w:val="9"/>
  </w:num>
  <w:num w:numId="8">
    <w:abstractNumId w:val="19"/>
  </w:num>
  <w:num w:numId="9">
    <w:abstractNumId w:val="8"/>
  </w:num>
  <w:num w:numId="10">
    <w:abstractNumId w:val="2"/>
  </w:num>
  <w:num w:numId="11">
    <w:abstractNumId w:val="17"/>
  </w:num>
  <w:num w:numId="12">
    <w:abstractNumId w:val="11"/>
  </w:num>
  <w:num w:numId="13">
    <w:abstractNumId w:val="13"/>
  </w:num>
  <w:num w:numId="14">
    <w:abstractNumId w:val="3"/>
  </w:num>
  <w:num w:numId="15">
    <w:abstractNumId w:val="4"/>
  </w:num>
  <w:num w:numId="16">
    <w:abstractNumId w:val="12"/>
  </w:num>
  <w:num w:numId="17">
    <w:abstractNumId w:val="15"/>
  </w:num>
  <w:num w:numId="18">
    <w:abstractNumId w:val="7"/>
  </w:num>
  <w:num w:numId="19">
    <w:abstractNumId w:val="1"/>
  </w:num>
  <w:num w:numId="20">
    <w:abstractNumId w:val="16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1F5"/>
    <w:rsid w:val="000754D5"/>
    <w:rsid w:val="00090870"/>
    <w:rsid w:val="000B12E2"/>
    <w:rsid w:val="00155A3B"/>
    <w:rsid w:val="001D02AF"/>
    <w:rsid w:val="001D5ADB"/>
    <w:rsid w:val="00237ABC"/>
    <w:rsid w:val="00304531"/>
    <w:rsid w:val="003775FB"/>
    <w:rsid w:val="003811D2"/>
    <w:rsid w:val="003D3634"/>
    <w:rsid w:val="003D5E14"/>
    <w:rsid w:val="004058D5"/>
    <w:rsid w:val="004212BA"/>
    <w:rsid w:val="004F696F"/>
    <w:rsid w:val="00505627"/>
    <w:rsid w:val="005143F6"/>
    <w:rsid w:val="00597DAA"/>
    <w:rsid w:val="005E19BC"/>
    <w:rsid w:val="00616474"/>
    <w:rsid w:val="006B024C"/>
    <w:rsid w:val="007079BA"/>
    <w:rsid w:val="00717885"/>
    <w:rsid w:val="007F3311"/>
    <w:rsid w:val="0081034C"/>
    <w:rsid w:val="00864E4B"/>
    <w:rsid w:val="008B00ED"/>
    <w:rsid w:val="008B0143"/>
    <w:rsid w:val="008F62D6"/>
    <w:rsid w:val="00950138"/>
    <w:rsid w:val="00950934"/>
    <w:rsid w:val="009B11AA"/>
    <w:rsid w:val="009F21BF"/>
    <w:rsid w:val="009F65C3"/>
    <w:rsid w:val="00A4551F"/>
    <w:rsid w:val="00A46E98"/>
    <w:rsid w:val="00BA1E8C"/>
    <w:rsid w:val="00C92DE8"/>
    <w:rsid w:val="00CB1988"/>
    <w:rsid w:val="00CF0E61"/>
    <w:rsid w:val="00D4635C"/>
    <w:rsid w:val="00D831F5"/>
    <w:rsid w:val="00DE6DEA"/>
    <w:rsid w:val="00EE0D14"/>
    <w:rsid w:val="00F66764"/>
    <w:rsid w:val="00F85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6947B5BA"/>
  <w15:docId w15:val="{BE51309F-1A6F-44F1-A38A-F3A6062F2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E14"/>
    <w:pPr>
      <w:spacing w:after="140" w:line="288" w:lineRule="auto"/>
    </w:pPr>
    <w:rPr>
      <w:color w:val="000000"/>
      <w:sz w:val="22"/>
      <w:szCs w:val="22"/>
    </w:rPr>
  </w:style>
  <w:style w:type="paragraph" w:styleId="Heading1">
    <w:name w:val="heading 1"/>
    <w:basedOn w:val="EducationNormal"/>
    <w:next w:val="EducationNormal"/>
    <w:link w:val="Heading1Char"/>
    <w:qFormat/>
    <w:pPr>
      <w:keepNext/>
      <w:keepLines/>
      <w:spacing w:after="60" w:line="276" w:lineRule="auto"/>
      <w:contextualSpacing/>
      <w:outlineLvl w:val="0"/>
    </w:pPr>
    <w:rPr>
      <w:b/>
      <w:sz w:val="18"/>
      <w:szCs w:val="18"/>
    </w:rPr>
  </w:style>
  <w:style w:type="paragraph" w:styleId="Heading2">
    <w:name w:val="heading 2"/>
    <w:basedOn w:val="EducationNormal"/>
    <w:next w:val="Education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EducationNormal"/>
    <w:next w:val="Education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EducationNormal"/>
    <w:next w:val="Education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EducationNormal"/>
    <w:next w:val="Education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EducationNormal"/>
    <w:next w:val="Education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ducationNormal">
    <w:name w:val="Education Normal"/>
    <w:qFormat/>
    <w:pPr>
      <w:spacing w:after="140" w:line="288" w:lineRule="auto"/>
    </w:pPr>
    <w:rPr>
      <w:color w:val="000000"/>
      <w:sz w:val="22"/>
      <w:szCs w:val="22"/>
    </w:rPr>
  </w:style>
  <w:style w:type="paragraph" w:styleId="Title">
    <w:name w:val="Title"/>
    <w:basedOn w:val="EducationNormal"/>
    <w:next w:val="EducationNormal"/>
    <w:pPr>
      <w:keepNext/>
      <w:keepLines/>
      <w:spacing w:line="264" w:lineRule="auto"/>
      <w:contextualSpacing/>
    </w:pPr>
    <w:rPr>
      <w:sz w:val="44"/>
      <w:szCs w:val="44"/>
    </w:rPr>
  </w:style>
  <w:style w:type="paragraph" w:styleId="Subtitle">
    <w:name w:val="Subtitle"/>
    <w:basedOn w:val="EducationNormal"/>
    <w:next w:val="EducationNormal"/>
    <w:pPr>
      <w:keepNext/>
      <w:keepLines/>
      <w:spacing w:after="60" w:line="276" w:lineRule="auto"/>
      <w:contextualSpacing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7AB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7ABC"/>
  </w:style>
  <w:style w:type="paragraph" w:customStyle="1" w:styleId="EducationHeading1">
    <w:name w:val="Education Heading 1"/>
    <w:next w:val="Heading1"/>
    <w:qFormat/>
    <w:rsid w:val="00237ABC"/>
    <w:pPr>
      <w:spacing w:line="288" w:lineRule="auto"/>
    </w:pPr>
    <w:rPr>
      <w:b/>
      <w:color w:val="000000"/>
      <w:sz w:val="18"/>
      <w:szCs w:val="18"/>
    </w:rPr>
  </w:style>
  <w:style w:type="paragraph" w:styleId="Footer">
    <w:name w:val="footer"/>
    <w:aliases w:val="Education Footer"/>
    <w:link w:val="FooterChar"/>
    <w:uiPriority w:val="99"/>
    <w:unhideWhenUsed/>
    <w:qFormat/>
    <w:rsid w:val="009F65C3"/>
    <w:pPr>
      <w:tabs>
        <w:tab w:val="center" w:pos="4320"/>
        <w:tab w:val="right" w:pos="8640"/>
      </w:tabs>
    </w:pPr>
    <w:rPr>
      <w:color w:val="000000"/>
      <w:sz w:val="18"/>
      <w:szCs w:val="22"/>
    </w:rPr>
  </w:style>
  <w:style w:type="character" w:customStyle="1" w:styleId="FooterChar">
    <w:name w:val="Footer Char"/>
    <w:aliases w:val="Education Footer Char"/>
    <w:link w:val="Footer"/>
    <w:uiPriority w:val="99"/>
    <w:rsid w:val="009F65C3"/>
    <w:rPr>
      <w:color w:val="000000"/>
      <w:sz w:val="18"/>
      <w:szCs w:val="22"/>
    </w:rPr>
  </w:style>
  <w:style w:type="paragraph" w:customStyle="1" w:styleId="EducationSubtitle1">
    <w:name w:val="Education Subtitle 1"/>
    <w:next w:val="Subtitle"/>
    <w:qFormat/>
    <w:rsid w:val="005E19BC"/>
    <w:pPr>
      <w:spacing w:after="140" w:line="288" w:lineRule="auto"/>
    </w:pPr>
    <w:rPr>
      <w:caps/>
      <w:color w:val="000000"/>
      <w:sz w:val="18"/>
      <w:szCs w:val="18"/>
    </w:rPr>
  </w:style>
  <w:style w:type="paragraph" w:customStyle="1" w:styleId="EducationTitle">
    <w:name w:val="Education Title"/>
    <w:next w:val="Title"/>
    <w:qFormat/>
    <w:rsid w:val="00237ABC"/>
    <w:pPr>
      <w:spacing w:after="140" w:line="288" w:lineRule="auto"/>
    </w:pPr>
    <w:rPr>
      <w:color w:val="000000"/>
      <w:sz w:val="44"/>
      <w:szCs w:val="44"/>
    </w:rPr>
  </w:style>
  <w:style w:type="paragraph" w:styleId="ListParagraph">
    <w:name w:val="List Paragraph"/>
    <w:basedOn w:val="Normal"/>
    <w:uiPriority w:val="34"/>
    <w:qFormat/>
    <w:rsid w:val="009F65C3"/>
    <w:pPr>
      <w:ind w:left="720"/>
    </w:pPr>
  </w:style>
  <w:style w:type="paragraph" w:customStyle="1" w:styleId="EducationBulletList">
    <w:name w:val="Education Bullet List"/>
    <w:qFormat/>
    <w:rsid w:val="00950138"/>
    <w:pPr>
      <w:numPr>
        <w:numId w:val="2"/>
      </w:numPr>
      <w:spacing w:line="288" w:lineRule="auto"/>
      <w:ind w:left="187" w:hanging="187"/>
      <w:contextualSpacing/>
    </w:pPr>
    <w:rPr>
      <w:color w:val="000000"/>
      <w:sz w:val="22"/>
      <w:szCs w:val="22"/>
    </w:rPr>
  </w:style>
  <w:style w:type="numbering" w:customStyle="1" w:styleId="EducationNumberedList">
    <w:name w:val="Education Numbered List"/>
    <w:basedOn w:val="NoList"/>
    <w:uiPriority w:val="99"/>
    <w:rsid w:val="009F65C3"/>
    <w:pPr>
      <w:numPr>
        <w:numId w:val="6"/>
      </w:numPr>
    </w:pPr>
  </w:style>
  <w:style w:type="table" w:styleId="TableGrid">
    <w:name w:val="Table Grid"/>
    <w:basedOn w:val="TableNormal"/>
    <w:uiPriority w:val="59"/>
    <w:rsid w:val="00717885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717885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9B11AA"/>
  </w:style>
  <w:style w:type="character" w:customStyle="1" w:styleId="Heading1Char">
    <w:name w:val="Heading 1 Char"/>
    <w:basedOn w:val="DefaultParagraphFont"/>
    <w:link w:val="Heading1"/>
    <w:rsid w:val="00D831F5"/>
    <w:rPr>
      <w:b/>
      <w:color w:val="000000"/>
      <w:sz w:val="18"/>
      <w:szCs w:val="18"/>
    </w:rPr>
  </w:style>
  <w:style w:type="character" w:styleId="Hyperlink">
    <w:name w:val="Hyperlink"/>
    <w:uiPriority w:val="99"/>
    <w:unhideWhenUsed/>
    <w:rsid w:val="00D831F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84F8E50-6728-4227-8074-6B687B790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 Vernon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Jakub, Zerah</dc:creator>
  <cp:keywords/>
  <cp:lastModifiedBy>Jakub, Zerah</cp:lastModifiedBy>
  <cp:revision>9</cp:revision>
  <dcterms:created xsi:type="dcterms:W3CDTF">2017-06-20T16:44:00Z</dcterms:created>
  <dcterms:modified xsi:type="dcterms:W3CDTF">2017-06-23T13:49:00Z</dcterms:modified>
</cp:coreProperties>
</file>